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95452" w14:textId="102005F7" w:rsidR="00DE1359" w:rsidRPr="00316A28" w:rsidRDefault="00DE1359">
      <w:pPr>
        <w:rPr>
          <w:sz w:val="20"/>
          <w:szCs w:val="20"/>
        </w:rPr>
      </w:pPr>
      <w:r w:rsidRPr="00316A28">
        <w:rPr>
          <w:rFonts w:hint="eastAsia"/>
          <w:sz w:val="20"/>
          <w:szCs w:val="20"/>
        </w:rPr>
        <w:t>국제백신연구소</w:t>
      </w:r>
      <w:r w:rsidRPr="00316A28">
        <w:rPr>
          <w:rFonts w:hint="eastAsia"/>
          <w:sz w:val="20"/>
          <w:szCs w:val="20"/>
        </w:rPr>
        <w:t xml:space="preserve"> </w:t>
      </w:r>
      <w:r w:rsidR="00F56269">
        <w:rPr>
          <w:sz w:val="20"/>
          <w:szCs w:val="20"/>
        </w:rPr>
        <w:t>Clinical Operations Department</w:t>
      </w:r>
      <w:r w:rsidRPr="00316A28">
        <w:rPr>
          <w:rFonts w:hint="eastAsia"/>
          <w:sz w:val="20"/>
          <w:szCs w:val="20"/>
        </w:rPr>
        <w:t xml:space="preserve"> </w:t>
      </w:r>
      <w:r w:rsidRPr="00316A28">
        <w:rPr>
          <w:rFonts w:hint="eastAsia"/>
          <w:sz w:val="20"/>
          <w:szCs w:val="20"/>
        </w:rPr>
        <w:t>에서</w:t>
      </w:r>
      <w:r w:rsidRPr="00316A28">
        <w:rPr>
          <w:sz w:val="20"/>
          <w:szCs w:val="20"/>
        </w:rPr>
        <w:t xml:space="preserve"> </w:t>
      </w:r>
      <w:r w:rsidR="00F56269">
        <w:rPr>
          <w:sz w:val="20"/>
          <w:szCs w:val="20"/>
        </w:rPr>
        <w:t>Researcher</w:t>
      </w:r>
      <w:r w:rsidR="002B5FC1">
        <w:rPr>
          <w:rFonts w:hint="eastAsia"/>
          <w:sz w:val="20"/>
          <w:szCs w:val="20"/>
        </w:rPr>
        <w:t>를</w:t>
      </w:r>
      <w:r w:rsidR="002B5FC1">
        <w:rPr>
          <w:rFonts w:hint="eastAsia"/>
          <w:sz w:val="20"/>
          <w:szCs w:val="20"/>
        </w:rPr>
        <w:t xml:space="preserve"> </w:t>
      </w:r>
      <w:r w:rsidR="002B5FC1">
        <w:rPr>
          <w:rFonts w:hint="eastAsia"/>
          <w:sz w:val="20"/>
          <w:szCs w:val="20"/>
        </w:rPr>
        <w:t>모집합니다</w:t>
      </w:r>
      <w:r w:rsidR="002B5FC1">
        <w:rPr>
          <w:rFonts w:hint="eastAsia"/>
          <w:sz w:val="20"/>
          <w:szCs w:val="20"/>
        </w:rPr>
        <w:t>.</w:t>
      </w:r>
    </w:p>
    <w:p w14:paraId="05C5C029" w14:textId="05783343" w:rsidR="005007C2" w:rsidRPr="00316A28" w:rsidRDefault="005007C2">
      <w:pPr>
        <w:rPr>
          <w:sz w:val="20"/>
          <w:szCs w:val="20"/>
        </w:rPr>
      </w:pPr>
    </w:p>
    <w:p w14:paraId="6F5336BA" w14:textId="37EAFE21" w:rsidR="001A41F8" w:rsidRPr="001255D8" w:rsidRDefault="001255D8" w:rsidP="001A41F8">
      <w:pPr>
        <w:rPr>
          <w:sz w:val="20"/>
          <w:szCs w:val="20"/>
        </w:rPr>
      </w:pPr>
      <w:r>
        <w:rPr>
          <w:sz w:val="20"/>
          <w:szCs w:val="20"/>
        </w:rPr>
        <w:t xml:space="preserve">* </w:t>
      </w:r>
      <w:r w:rsidR="001A41F8" w:rsidRPr="001255D8">
        <w:rPr>
          <w:rFonts w:hint="eastAsia"/>
          <w:sz w:val="20"/>
          <w:szCs w:val="20"/>
        </w:rPr>
        <w:t>채용</w:t>
      </w:r>
      <w:r w:rsidR="001A41F8" w:rsidRPr="001255D8">
        <w:rPr>
          <w:rFonts w:hint="eastAsia"/>
          <w:sz w:val="20"/>
          <w:szCs w:val="20"/>
        </w:rPr>
        <w:t xml:space="preserve"> </w:t>
      </w:r>
      <w:r w:rsidR="001A41F8" w:rsidRPr="001255D8">
        <w:rPr>
          <w:rFonts w:hint="eastAsia"/>
          <w:sz w:val="20"/>
          <w:szCs w:val="20"/>
        </w:rPr>
        <w:t>기관</w:t>
      </w:r>
      <w:r w:rsidR="001A41F8" w:rsidRPr="001255D8">
        <w:rPr>
          <w:rFonts w:hint="eastAsia"/>
          <w:sz w:val="20"/>
          <w:szCs w:val="20"/>
        </w:rPr>
        <w:t xml:space="preserve"> </w:t>
      </w:r>
      <w:r w:rsidR="001A41F8" w:rsidRPr="001255D8">
        <w:rPr>
          <w:rFonts w:hint="eastAsia"/>
          <w:sz w:val="20"/>
          <w:szCs w:val="20"/>
        </w:rPr>
        <w:t>및</w:t>
      </w:r>
      <w:r w:rsidR="001A41F8" w:rsidRPr="001255D8">
        <w:rPr>
          <w:rFonts w:hint="eastAsia"/>
          <w:sz w:val="20"/>
          <w:szCs w:val="20"/>
        </w:rPr>
        <w:t xml:space="preserve"> </w:t>
      </w:r>
      <w:r w:rsidR="001A41F8" w:rsidRPr="001255D8">
        <w:rPr>
          <w:rFonts w:hint="eastAsia"/>
          <w:sz w:val="20"/>
          <w:szCs w:val="20"/>
        </w:rPr>
        <w:t>부서</w:t>
      </w:r>
    </w:p>
    <w:p w14:paraId="1DF29CF0" w14:textId="4BCF3752" w:rsidR="001A41F8" w:rsidRPr="001255D8" w:rsidRDefault="001A41F8" w:rsidP="001A41F8">
      <w:pPr>
        <w:rPr>
          <w:sz w:val="20"/>
          <w:szCs w:val="20"/>
        </w:rPr>
      </w:pPr>
      <w:r w:rsidRPr="001255D8">
        <w:rPr>
          <w:sz w:val="20"/>
          <w:szCs w:val="20"/>
        </w:rPr>
        <w:t xml:space="preserve">- </w:t>
      </w:r>
      <w:r w:rsidRPr="001255D8">
        <w:rPr>
          <w:rFonts w:hint="eastAsia"/>
          <w:sz w:val="20"/>
          <w:szCs w:val="20"/>
        </w:rPr>
        <w:t>기관</w:t>
      </w:r>
      <w:r w:rsidRPr="001255D8">
        <w:rPr>
          <w:rFonts w:hint="eastAsia"/>
          <w:sz w:val="20"/>
          <w:szCs w:val="20"/>
        </w:rPr>
        <w:t xml:space="preserve"> </w:t>
      </w:r>
      <w:r w:rsidRPr="001255D8">
        <w:rPr>
          <w:sz w:val="20"/>
          <w:szCs w:val="20"/>
        </w:rPr>
        <w:t xml:space="preserve">: </w:t>
      </w:r>
      <w:r w:rsidRPr="001255D8">
        <w:rPr>
          <w:rFonts w:hint="eastAsia"/>
          <w:sz w:val="20"/>
          <w:szCs w:val="20"/>
        </w:rPr>
        <w:t>국제백신연구소</w:t>
      </w:r>
    </w:p>
    <w:p w14:paraId="504E5D04" w14:textId="3791995E" w:rsidR="00316A28" w:rsidRPr="001255D8" w:rsidRDefault="001A41F8" w:rsidP="001A41F8">
      <w:pPr>
        <w:rPr>
          <w:sz w:val="20"/>
          <w:szCs w:val="20"/>
        </w:rPr>
      </w:pPr>
      <w:r w:rsidRPr="001255D8">
        <w:rPr>
          <w:sz w:val="20"/>
          <w:szCs w:val="20"/>
        </w:rPr>
        <w:t xml:space="preserve">- </w:t>
      </w:r>
      <w:r w:rsidRPr="001255D8">
        <w:rPr>
          <w:rFonts w:hint="eastAsia"/>
          <w:sz w:val="20"/>
          <w:szCs w:val="20"/>
        </w:rPr>
        <w:t>부서</w:t>
      </w:r>
      <w:r w:rsidRPr="001255D8">
        <w:rPr>
          <w:rFonts w:hint="eastAsia"/>
          <w:sz w:val="20"/>
          <w:szCs w:val="20"/>
        </w:rPr>
        <w:t xml:space="preserve"> </w:t>
      </w:r>
      <w:r w:rsidRPr="001255D8">
        <w:rPr>
          <w:sz w:val="20"/>
          <w:szCs w:val="20"/>
        </w:rPr>
        <w:t xml:space="preserve">: </w:t>
      </w:r>
      <w:r w:rsidR="00F56269">
        <w:rPr>
          <w:sz w:val="20"/>
          <w:szCs w:val="20"/>
        </w:rPr>
        <w:t>Clinical Operations Department</w:t>
      </w:r>
    </w:p>
    <w:p w14:paraId="730798A7" w14:textId="77777777" w:rsidR="001A41F8" w:rsidRPr="001255D8" w:rsidRDefault="001A41F8">
      <w:pPr>
        <w:rPr>
          <w:sz w:val="20"/>
          <w:szCs w:val="20"/>
        </w:rPr>
      </w:pPr>
    </w:p>
    <w:p w14:paraId="04EE9E41" w14:textId="7B9DD3A5" w:rsidR="00DE1359" w:rsidRDefault="001255D8" w:rsidP="00DE1359">
      <w:pPr>
        <w:rPr>
          <w:sz w:val="20"/>
          <w:szCs w:val="20"/>
        </w:rPr>
      </w:pPr>
      <w:r>
        <w:rPr>
          <w:sz w:val="20"/>
          <w:szCs w:val="20"/>
        </w:rPr>
        <w:t xml:space="preserve">* </w:t>
      </w:r>
      <w:r w:rsidR="00DE1359" w:rsidRPr="001255D8">
        <w:rPr>
          <w:rFonts w:hint="eastAsia"/>
          <w:sz w:val="20"/>
          <w:szCs w:val="20"/>
        </w:rPr>
        <w:t>주요</w:t>
      </w:r>
      <w:r w:rsidR="00DE1359" w:rsidRPr="001255D8">
        <w:rPr>
          <w:rFonts w:hint="eastAsia"/>
          <w:sz w:val="20"/>
          <w:szCs w:val="20"/>
        </w:rPr>
        <w:t xml:space="preserve"> </w:t>
      </w:r>
      <w:r w:rsidR="00DE1359" w:rsidRPr="001255D8">
        <w:rPr>
          <w:rFonts w:hint="eastAsia"/>
          <w:sz w:val="20"/>
          <w:szCs w:val="20"/>
        </w:rPr>
        <w:t>업무</w:t>
      </w:r>
    </w:p>
    <w:p w14:paraId="6B9A4EA7" w14:textId="77777777" w:rsidR="006012F2" w:rsidRPr="006012F2" w:rsidRDefault="006012F2" w:rsidP="006012F2">
      <w:pPr>
        <w:rPr>
          <w:sz w:val="20"/>
          <w:szCs w:val="20"/>
        </w:rPr>
      </w:pPr>
      <w:r w:rsidRPr="006012F2">
        <w:rPr>
          <w:sz w:val="20"/>
          <w:szCs w:val="20"/>
        </w:rPr>
        <w:t>1. Provide Support in Research Projects:</w:t>
      </w:r>
    </w:p>
    <w:p w14:paraId="19C85E12" w14:textId="04B5299D" w:rsidR="006012F2" w:rsidRPr="00FE7429" w:rsidRDefault="00FE7429" w:rsidP="00FE7429">
      <w:pPr>
        <w:rPr>
          <w:sz w:val="20"/>
          <w:szCs w:val="20"/>
        </w:rPr>
      </w:pPr>
      <w:r>
        <w:rPr>
          <w:sz w:val="20"/>
          <w:szCs w:val="20"/>
        </w:rPr>
        <w:t xml:space="preserve">- </w:t>
      </w:r>
      <w:r w:rsidR="006012F2" w:rsidRPr="00FE7429">
        <w:rPr>
          <w:sz w:val="20"/>
          <w:szCs w:val="20"/>
        </w:rPr>
        <w:t>Provides supports to principal investigator/project team on study design and development of study protocols and study related documents (e.g., ICF, IAF, DCs…), standard operating and GXP procedures in provision of technical guidance</w:t>
      </w:r>
    </w:p>
    <w:p w14:paraId="36CDA6B1" w14:textId="6B2F8782" w:rsidR="006012F2" w:rsidRPr="00FE7429" w:rsidRDefault="00FE7429" w:rsidP="00FE7429">
      <w:pPr>
        <w:rPr>
          <w:sz w:val="20"/>
          <w:szCs w:val="20"/>
        </w:rPr>
      </w:pPr>
      <w:r>
        <w:rPr>
          <w:sz w:val="20"/>
          <w:szCs w:val="20"/>
        </w:rPr>
        <w:t xml:space="preserve">- </w:t>
      </w:r>
      <w:r w:rsidR="006012F2" w:rsidRPr="00FE7429">
        <w:rPr>
          <w:sz w:val="20"/>
          <w:szCs w:val="20"/>
        </w:rPr>
        <w:t>Participates in the selection of study vendors for assigned studies</w:t>
      </w:r>
    </w:p>
    <w:p w14:paraId="0A809917" w14:textId="33A9B6C8" w:rsidR="006012F2" w:rsidRPr="00FE7429" w:rsidRDefault="00FE7429" w:rsidP="00FE7429">
      <w:pPr>
        <w:rPr>
          <w:sz w:val="20"/>
          <w:szCs w:val="20"/>
        </w:rPr>
      </w:pPr>
      <w:r>
        <w:rPr>
          <w:sz w:val="20"/>
          <w:szCs w:val="20"/>
        </w:rPr>
        <w:t xml:space="preserve">- </w:t>
      </w:r>
      <w:r w:rsidR="006012F2" w:rsidRPr="00FE7429">
        <w:rPr>
          <w:sz w:val="20"/>
          <w:szCs w:val="20"/>
        </w:rPr>
        <w:t>Coordinates internal and external clinical operations activities of assigned study team</w:t>
      </w:r>
    </w:p>
    <w:p w14:paraId="027DB118" w14:textId="796F95B4" w:rsidR="006012F2" w:rsidRPr="00FE7429" w:rsidRDefault="00FE7429" w:rsidP="00FE7429">
      <w:pPr>
        <w:rPr>
          <w:sz w:val="20"/>
          <w:szCs w:val="20"/>
        </w:rPr>
      </w:pPr>
      <w:r>
        <w:rPr>
          <w:sz w:val="20"/>
          <w:szCs w:val="20"/>
        </w:rPr>
        <w:t xml:space="preserve">- </w:t>
      </w:r>
      <w:r w:rsidR="006012F2" w:rsidRPr="00FE7429">
        <w:rPr>
          <w:sz w:val="20"/>
          <w:szCs w:val="20"/>
        </w:rPr>
        <w:t>Proactively identifies project risks and resolves with supervision from clin ops manager</w:t>
      </w:r>
    </w:p>
    <w:p w14:paraId="2AFF9FDD" w14:textId="4B7E5380" w:rsidR="006012F2" w:rsidRPr="00FE7429" w:rsidRDefault="00FE7429" w:rsidP="00FE7429">
      <w:pPr>
        <w:rPr>
          <w:sz w:val="20"/>
          <w:szCs w:val="20"/>
        </w:rPr>
      </w:pPr>
      <w:r>
        <w:rPr>
          <w:sz w:val="20"/>
          <w:szCs w:val="20"/>
        </w:rPr>
        <w:t xml:space="preserve">- </w:t>
      </w:r>
      <w:r w:rsidR="006012F2" w:rsidRPr="00FE7429">
        <w:rPr>
          <w:sz w:val="20"/>
          <w:szCs w:val="20"/>
        </w:rPr>
        <w:t>Collaborates with Clinical site coordinator to ensure clinical sites and investigators are conducting studies in compliance with local requirements, ICH-GCP guidelines, and study protocol</w:t>
      </w:r>
    </w:p>
    <w:p w14:paraId="2BA4B954" w14:textId="2EE13D14" w:rsidR="006012F2" w:rsidRPr="00FE7429" w:rsidRDefault="00FE7429" w:rsidP="00FE7429">
      <w:pPr>
        <w:rPr>
          <w:sz w:val="20"/>
          <w:szCs w:val="20"/>
        </w:rPr>
      </w:pPr>
      <w:r>
        <w:rPr>
          <w:sz w:val="20"/>
          <w:szCs w:val="20"/>
        </w:rPr>
        <w:t xml:space="preserve">- </w:t>
      </w:r>
      <w:r w:rsidR="006012F2" w:rsidRPr="00FE7429">
        <w:rPr>
          <w:sz w:val="20"/>
          <w:szCs w:val="20"/>
        </w:rPr>
        <w:t xml:space="preserve">Conducts Clinical Operations activities </w:t>
      </w:r>
      <w:proofErr w:type="gramStart"/>
      <w:r w:rsidR="006012F2" w:rsidRPr="00FE7429">
        <w:rPr>
          <w:sz w:val="20"/>
          <w:szCs w:val="20"/>
        </w:rPr>
        <w:t>i.e.</w:t>
      </w:r>
      <w:proofErr w:type="gramEnd"/>
      <w:r w:rsidR="006012F2" w:rsidRPr="00FE7429">
        <w:rPr>
          <w:sz w:val="20"/>
          <w:szCs w:val="20"/>
        </w:rPr>
        <w:t xml:space="preserve"> develops study related document, prepares regulatory documents submission, and monitors submission of project-related institutional review board (IRB)-documents</w:t>
      </w:r>
    </w:p>
    <w:p w14:paraId="6966A667" w14:textId="6432CB44" w:rsidR="006012F2" w:rsidRPr="00FE7429" w:rsidRDefault="00FE7429" w:rsidP="00FE7429">
      <w:pPr>
        <w:rPr>
          <w:sz w:val="20"/>
          <w:szCs w:val="20"/>
        </w:rPr>
      </w:pPr>
      <w:r>
        <w:rPr>
          <w:sz w:val="20"/>
          <w:szCs w:val="20"/>
        </w:rPr>
        <w:t xml:space="preserve">- </w:t>
      </w:r>
      <w:r w:rsidR="006012F2" w:rsidRPr="00FE7429">
        <w:rPr>
          <w:sz w:val="20"/>
          <w:szCs w:val="20"/>
        </w:rPr>
        <w:t>Prepares, coordinates, and monitors Clinical trial supplies and shipments</w:t>
      </w:r>
    </w:p>
    <w:p w14:paraId="220AA3EC" w14:textId="012C6F1C" w:rsidR="006012F2" w:rsidRPr="00FE7429" w:rsidRDefault="00FE7429" w:rsidP="00FE7429">
      <w:pPr>
        <w:rPr>
          <w:sz w:val="20"/>
          <w:szCs w:val="20"/>
        </w:rPr>
      </w:pPr>
      <w:r>
        <w:rPr>
          <w:sz w:val="20"/>
          <w:szCs w:val="20"/>
        </w:rPr>
        <w:t xml:space="preserve">- </w:t>
      </w:r>
      <w:r w:rsidR="006012F2" w:rsidRPr="00FE7429">
        <w:rPr>
          <w:sz w:val="20"/>
          <w:szCs w:val="20"/>
        </w:rPr>
        <w:t>Communicates with the Manufacturer to ensure the quality of IP and IP handling including arrangement of IP shipment, monitoring its delivery under the required condition, and overseeing the IP handling procedures as per agreement</w:t>
      </w:r>
    </w:p>
    <w:p w14:paraId="0D3F5ACC" w14:textId="7B42BF50" w:rsidR="006012F2" w:rsidRPr="00FE7429" w:rsidRDefault="00FE7429" w:rsidP="00FE7429">
      <w:pPr>
        <w:rPr>
          <w:sz w:val="20"/>
          <w:szCs w:val="20"/>
        </w:rPr>
      </w:pPr>
      <w:r>
        <w:rPr>
          <w:sz w:val="20"/>
          <w:szCs w:val="20"/>
        </w:rPr>
        <w:t xml:space="preserve">- </w:t>
      </w:r>
      <w:r w:rsidR="006012F2" w:rsidRPr="00FE7429">
        <w:rPr>
          <w:sz w:val="20"/>
          <w:szCs w:val="20"/>
        </w:rPr>
        <w:t xml:space="preserve">Maintains the essential documents for the sponsor </w:t>
      </w:r>
      <w:proofErr w:type="gramStart"/>
      <w:r w:rsidR="006012F2" w:rsidRPr="00FE7429">
        <w:rPr>
          <w:sz w:val="20"/>
          <w:szCs w:val="20"/>
        </w:rPr>
        <w:t>i.e.</w:t>
      </w:r>
      <w:proofErr w:type="gramEnd"/>
      <w:r w:rsidR="006012F2" w:rsidRPr="00FE7429">
        <w:rPr>
          <w:sz w:val="20"/>
          <w:szCs w:val="20"/>
        </w:rPr>
        <w:t xml:space="preserve"> Trial Master File and periodically reviews and performs gap analysis between Sponsor File and Investigator Site File with the CRA (if applicable)</w:t>
      </w:r>
    </w:p>
    <w:p w14:paraId="528AF137" w14:textId="38369193" w:rsidR="006012F2" w:rsidRPr="00FE7429" w:rsidRDefault="00FE7429" w:rsidP="00FE7429">
      <w:pPr>
        <w:rPr>
          <w:sz w:val="20"/>
          <w:szCs w:val="20"/>
        </w:rPr>
      </w:pPr>
      <w:r>
        <w:rPr>
          <w:sz w:val="20"/>
          <w:szCs w:val="20"/>
        </w:rPr>
        <w:t xml:space="preserve">- </w:t>
      </w:r>
      <w:r w:rsidR="006012F2" w:rsidRPr="00FE7429">
        <w:rPr>
          <w:sz w:val="20"/>
          <w:szCs w:val="20"/>
        </w:rPr>
        <w:t>If requires, writes and reviews monitoring report and Site visit report to assure that the oversight activities are performed and documents properly</w:t>
      </w:r>
    </w:p>
    <w:p w14:paraId="3754B228" w14:textId="3B7D7B31" w:rsidR="006012F2" w:rsidRPr="00FE7429" w:rsidRDefault="00FE7429" w:rsidP="00FE7429">
      <w:pPr>
        <w:rPr>
          <w:sz w:val="20"/>
          <w:szCs w:val="20"/>
        </w:rPr>
      </w:pPr>
      <w:r>
        <w:rPr>
          <w:sz w:val="20"/>
          <w:szCs w:val="20"/>
        </w:rPr>
        <w:t xml:space="preserve">- </w:t>
      </w:r>
      <w:r w:rsidR="006012F2" w:rsidRPr="00FE7429">
        <w:rPr>
          <w:sz w:val="20"/>
          <w:szCs w:val="20"/>
        </w:rPr>
        <w:t>Oversees the clinical sites’ adherence to the regulatory and approved protocols through review of monitoring and audit reports, communicates with investigators, study site personnel, CRAs and other CRO/designee personnel</w:t>
      </w:r>
    </w:p>
    <w:p w14:paraId="586B6045" w14:textId="0F52228A" w:rsidR="006012F2" w:rsidRPr="00FE7429" w:rsidRDefault="00FE7429" w:rsidP="00FE7429">
      <w:pPr>
        <w:rPr>
          <w:sz w:val="20"/>
          <w:szCs w:val="20"/>
        </w:rPr>
      </w:pPr>
      <w:r>
        <w:rPr>
          <w:sz w:val="20"/>
          <w:szCs w:val="20"/>
        </w:rPr>
        <w:t xml:space="preserve">- </w:t>
      </w:r>
      <w:r w:rsidR="006012F2" w:rsidRPr="00FE7429">
        <w:rPr>
          <w:sz w:val="20"/>
          <w:szCs w:val="20"/>
        </w:rPr>
        <w:t>Oversees the CRO’s activities to support the IVI project or study team</w:t>
      </w:r>
    </w:p>
    <w:p w14:paraId="47570C21" w14:textId="77777777" w:rsidR="006012F2" w:rsidRDefault="006012F2" w:rsidP="006012F2">
      <w:pPr>
        <w:rPr>
          <w:sz w:val="20"/>
          <w:szCs w:val="20"/>
        </w:rPr>
      </w:pPr>
    </w:p>
    <w:p w14:paraId="049CA04C" w14:textId="3685D55C" w:rsidR="006012F2" w:rsidRPr="006012F2" w:rsidRDefault="006012F2" w:rsidP="006012F2">
      <w:pPr>
        <w:rPr>
          <w:sz w:val="20"/>
          <w:szCs w:val="20"/>
        </w:rPr>
      </w:pPr>
      <w:r w:rsidRPr="006012F2">
        <w:rPr>
          <w:sz w:val="20"/>
          <w:szCs w:val="20"/>
        </w:rPr>
        <w:t>2. General Duties and Functions</w:t>
      </w:r>
    </w:p>
    <w:p w14:paraId="29D51BD3" w14:textId="4C486CFD" w:rsidR="006012F2" w:rsidRPr="006012F2" w:rsidRDefault="00FE7429" w:rsidP="00FE7429">
      <w:pPr>
        <w:rPr>
          <w:sz w:val="20"/>
          <w:szCs w:val="20"/>
        </w:rPr>
      </w:pPr>
      <w:r>
        <w:rPr>
          <w:sz w:val="20"/>
          <w:szCs w:val="20"/>
        </w:rPr>
        <w:t xml:space="preserve">- </w:t>
      </w:r>
      <w:r w:rsidR="006012F2" w:rsidRPr="00FE7429">
        <w:rPr>
          <w:sz w:val="20"/>
          <w:szCs w:val="20"/>
        </w:rPr>
        <w:t>Contributes to the development of MOP and SOPs with Clinical Ops Manager and Project Lead, as</w:t>
      </w:r>
      <w:r>
        <w:rPr>
          <w:sz w:val="20"/>
          <w:szCs w:val="20"/>
        </w:rPr>
        <w:t xml:space="preserve"> </w:t>
      </w:r>
      <w:r w:rsidR="006012F2" w:rsidRPr="006012F2">
        <w:rPr>
          <w:sz w:val="20"/>
          <w:szCs w:val="20"/>
        </w:rPr>
        <w:t>required</w:t>
      </w:r>
    </w:p>
    <w:p w14:paraId="6F9948C3" w14:textId="77F125BA" w:rsidR="006012F2" w:rsidRPr="00FE7429" w:rsidRDefault="00FE7429" w:rsidP="00FE7429">
      <w:pPr>
        <w:rPr>
          <w:sz w:val="20"/>
          <w:szCs w:val="20"/>
        </w:rPr>
      </w:pPr>
      <w:r>
        <w:rPr>
          <w:sz w:val="20"/>
          <w:szCs w:val="20"/>
        </w:rPr>
        <w:lastRenderedPageBreak/>
        <w:t xml:space="preserve">- </w:t>
      </w:r>
      <w:r w:rsidR="006012F2" w:rsidRPr="00FE7429">
        <w:rPr>
          <w:sz w:val="20"/>
          <w:szCs w:val="20"/>
        </w:rPr>
        <w:t>Proactively coordinate the regular Project Team meetings, conference calls and Minutes of Meeting including follow-up of action items.</w:t>
      </w:r>
    </w:p>
    <w:p w14:paraId="66895C3F" w14:textId="589F5ADE" w:rsidR="006012F2" w:rsidRPr="00FE7429" w:rsidRDefault="00FE7429" w:rsidP="00FE7429">
      <w:pPr>
        <w:rPr>
          <w:sz w:val="20"/>
          <w:szCs w:val="20"/>
        </w:rPr>
      </w:pPr>
      <w:r>
        <w:rPr>
          <w:sz w:val="20"/>
          <w:szCs w:val="20"/>
        </w:rPr>
        <w:t xml:space="preserve">- </w:t>
      </w:r>
      <w:r w:rsidR="006012F2" w:rsidRPr="00FE7429">
        <w:rPr>
          <w:sz w:val="20"/>
          <w:szCs w:val="20"/>
        </w:rPr>
        <w:t>Proactively coordinate the CAPA responses in a timely manner, as needed</w:t>
      </w:r>
    </w:p>
    <w:p w14:paraId="3EA4BD05" w14:textId="34A1D48C" w:rsidR="006012F2" w:rsidRPr="00FE7429" w:rsidRDefault="00FE7429" w:rsidP="00FE7429">
      <w:pPr>
        <w:rPr>
          <w:sz w:val="20"/>
          <w:szCs w:val="20"/>
        </w:rPr>
      </w:pPr>
      <w:r>
        <w:rPr>
          <w:sz w:val="20"/>
          <w:szCs w:val="20"/>
        </w:rPr>
        <w:t xml:space="preserve">- </w:t>
      </w:r>
      <w:r w:rsidR="006012F2" w:rsidRPr="00FE7429">
        <w:rPr>
          <w:sz w:val="20"/>
          <w:szCs w:val="20"/>
        </w:rPr>
        <w:t>Provides support in coaching, and training new members</w:t>
      </w:r>
    </w:p>
    <w:p w14:paraId="50F44461" w14:textId="73E7A36C" w:rsidR="006012F2" w:rsidRPr="00FE7429" w:rsidRDefault="00FE7429" w:rsidP="00FE7429">
      <w:pPr>
        <w:rPr>
          <w:sz w:val="20"/>
          <w:szCs w:val="20"/>
        </w:rPr>
      </w:pPr>
      <w:r>
        <w:rPr>
          <w:sz w:val="20"/>
          <w:szCs w:val="20"/>
        </w:rPr>
        <w:t xml:space="preserve">- </w:t>
      </w:r>
      <w:r w:rsidR="006012F2" w:rsidRPr="00FE7429">
        <w:rPr>
          <w:sz w:val="20"/>
          <w:szCs w:val="20"/>
        </w:rPr>
        <w:t>Develops monitoring tools and department initiatives, as needed</w:t>
      </w:r>
    </w:p>
    <w:p w14:paraId="70CD48CA" w14:textId="687504A0" w:rsidR="006012F2" w:rsidRPr="00FE7429" w:rsidRDefault="00FE7429" w:rsidP="00FE7429">
      <w:pPr>
        <w:rPr>
          <w:sz w:val="20"/>
          <w:szCs w:val="20"/>
        </w:rPr>
      </w:pPr>
      <w:r>
        <w:rPr>
          <w:sz w:val="20"/>
          <w:szCs w:val="20"/>
        </w:rPr>
        <w:t xml:space="preserve">- </w:t>
      </w:r>
      <w:r w:rsidR="006012F2" w:rsidRPr="00FE7429">
        <w:rPr>
          <w:sz w:val="20"/>
          <w:szCs w:val="20"/>
        </w:rPr>
        <w:t>Other assignment, as required</w:t>
      </w:r>
    </w:p>
    <w:p w14:paraId="1EFCF92C" w14:textId="69EFC999" w:rsidR="007F0846" w:rsidRPr="001255D8" w:rsidRDefault="007F0846" w:rsidP="00DE1359">
      <w:pPr>
        <w:rPr>
          <w:sz w:val="20"/>
          <w:szCs w:val="20"/>
        </w:rPr>
      </w:pPr>
    </w:p>
    <w:p w14:paraId="2F15F0C3" w14:textId="67DF40D2" w:rsidR="007F0846" w:rsidRPr="001255D8" w:rsidRDefault="001255D8" w:rsidP="007F0846">
      <w:pPr>
        <w:rPr>
          <w:sz w:val="20"/>
          <w:szCs w:val="20"/>
        </w:rPr>
      </w:pPr>
      <w:r>
        <w:rPr>
          <w:sz w:val="20"/>
          <w:szCs w:val="20"/>
        </w:rPr>
        <w:t xml:space="preserve">* </w:t>
      </w:r>
      <w:r w:rsidR="007F0846" w:rsidRPr="001255D8">
        <w:rPr>
          <w:rFonts w:hint="eastAsia"/>
          <w:sz w:val="20"/>
          <w:szCs w:val="20"/>
        </w:rPr>
        <w:t>자격</w:t>
      </w:r>
      <w:r w:rsidR="007F0846" w:rsidRPr="001255D8">
        <w:rPr>
          <w:rFonts w:hint="eastAsia"/>
          <w:sz w:val="20"/>
          <w:szCs w:val="20"/>
        </w:rPr>
        <w:t xml:space="preserve"> </w:t>
      </w:r>
      <w:r w:rsidR="007F0846" w:rsidRPr="001255D8">
        <w:rPr>
          <w:rFonts w:hint="eastAsia"/>
          <w:sz w:val="20"/>
          <w:szCs w:val="20"/>
        </w:rPr>
        <w:t>요건</w:t>
      </w:r>
    </w:p>
    <w:p w14:paraId="5135E4E1" w14:textId="688264B9" w:rsidR="007F0846" w:rsidRDefault="007F0846" w:rsidP="007F0846">
      <w:pPr>
        <w:rPr>
          <w:sz w:val="20"/>
          <w:szCs w:val="20"/>
        </w:rPr>
      </w:pPr>
      <w:r w:rsidRPr="001255D8">
        <w:rPr>
          <w:sz w:val="20"/>
          <w:szCs w:val="20"/>
        </w:rPr>
        <w:t xml:space="preserve">- </w:t>
      </w:r>
      <w:r w:rsidRPr="001255D8">
        <w:rPr>
          <w:rFonts w:hint="eastAsia"/>
          <w:sz w:val="20"/>
          <w:szCs w:val="20"/>
        </w:rPr>
        <w:t>최종</w:t>
      </w:r>
      <w:r w:rsidRPr="001255D8">
        <w:rPr>
          <w:rFonts w:hint="eastAsia"/>
          <w:sz w:val="20"/>
          <w:szCs w:val="20"/>
        </w:rPr>
        <w:t xml:space="preserve"> </w:t>
      </w:r>
      <w:r w:rsidRPr="001255D8">
        <w:rPr>
          <w:rFonts w:hint="eastAsia"/>
          <w:sz w:val="20"/>
          <w:szCs w:val="20"/>
        </w:rPr>
        <w:t>학력</w:t>
      </w:r>
      <w:r w:rsidRPr="001255D8">
        <w:rPr>
          <w:rFonts w:hint="eastAsia"/>
          <w:sz w:val="20"/>
          <w:szCs w:val="20"/>
        </w:rPr>
        <w:t xml:space="preserve"> </w:t>
      </w:r>
      <w:r w:rsidRPr="001255D8">
        <w:rPr>
          <w:sz w:val="20"/>
          <w:szCs w:val="20"/>
        </w:rPr>
        <w:t xml:space="preserve">: </w:t>
      </w:r>
      <w:r w:rsidR="00C43E84">
        <w:rPr>
          <w:rFonts w:hint="eastAsia"/>
          <w:sz w:val="20"/>
          <w:szCs w:val="20"/>
        </w:rPr>
        <w:t>석</w:t>
      </w:r>
      <w:r w:rsidRPr="001255D8">
        <w:rPr>
          <w:rFonts w:hint="eastAsia"/>
          <w:sz w:val="20"/>
          <w:szCs w:val="20"/>
        </w:rPr>
        <w:t>사</w:t>
      </w:r>
      <w:r w:rsidR="0096210F">
        <w:rPr>
          <w:rFonts w:hint="eastAsia"/>
          <w:sz w:val="20"/>
          <w:szCs w:val="20"/>
        </w:rPr>
        <w:t xml:space="preserve"> </w:t>
      </w:r>
      <w:r w:rsidR="0096210F">
        <w:rPr>
          <w:sz w:val="20"/>
          <w:szCs w:val="20"/>
        </w:rPr>
        <w:t>(Pharmacy, Nursing, Bio-medical related)</w:t>
      </w:r>
    </w:p>
    <w:p w14:paraId="5E282F93" w14:textId="281ADFE1" w:rsidR="00E32660" w:rsidRPr="00E32660" w:rsidRDefault="00E32660" w:rsidP="007F0846">
      <w:pPr>
        <w:rPr>
          <w:rFonts w:hint="eastAsia"/>
          <w:sz w:val="20"/>
          <w:szCs w:val="20"/>
        </w:rPr>
      </w:pPr>
      <w:r>
        <w:rPr>
          <w:sz w:val="20"/>
          <w:szCs w:val="20"/>
        </w:rPr>
        <w:t xml:space="preserve">- </w:t>
      </w:r>
      <w:r>
        <w:rPr>
          <w:rFonts w:hint="eastAsia"/>
          <w:sz w:val="20"/>
          <w:szCs w:val="20"/>
        </w:rPr>
        <w:t>경력</w:t>
      </w:r>
      <w:r>
        <w:rPr>
          <w:rFonts w:hint="eastAsia"/>
          <w:sz w:val="20"/>
          <w:szCs w:val="20"/>
        </w:rPr>
        <w:t xml:space="preserve"> </w:t>
      </w:r>
      <w:r>
        <w:rPr>
          <w:sz w:val="20"/>
          <w:szCs w:val="20"/>
        </w:rPr>
        <w:t xml:space="preserve">: </w:t>
      </w:r>
      <w:r>
        <w:rPr>
          <w:rFonts w:hint="eastAsia"/>
          <w:sz w:val="20"/>
          <w:szCs w:val="20"/>
        </w:rPr>
        <w:t>경력</w:t>
      </w:r>
      <w:r>
        <w:rPr>
          <w:sz w:val="20"/>
          <w:szCs w:val="20"/>
        </w:rPr>
        <w:t xml:space="preserve"> (in Clinical Operations)</w:t>
      </w:r>
    </w:p>
    <w:p w14:paraId="0B34BD17" w14:textId="0146CC5D" w:rsidR="007F0846" w:rsidRPr="001255D8" w:rsidRDefault="007F0846" w:rsidP="007F0846">
      <w:pPr>
        <w:rPr>
          <w:sz w:val="20"/>
          <w:szCs w:val="20"/>
        </w:rPr>
      </w:pPr>
    </w:p>
    <w:p w14:paraId="141AB752" w14:textId="3FA273E3" w:rsidR="007F0846" w:rsidRPr="001255D8" w:rsidRDefault="001255D8" w:rsidP="007F0846">
      <w:pPr>
        <w:rPr>
          <w:sz w:val="20"/>
          <w:szCs w:val="20"/>
        </w:rPr>
      </w:pPr>
      <w:r>
        <w:rPr>
          <w:sz w:val="20"/>
          <w:szCs w:val="20"/>
        </w:rPr>
        <w:t xml:space="preserve">* </w:t>
      </w:r>
      <w:r w:rsidR="007F0846" w:rsidRPr="001255D8">
        <w:rPr>
          <w:rFonts w:hint="eastAsia"/>
          <w:sz w:val="20"/>
          <w:szCs w:val="20"/>
        </w:rPr>
        <w:t>근무</w:t>
      </w:r>
      <w:r w:rsidR="007F0846" w:rsidRPr="001255D8">
        <w:rPr>
          <w:rFonts w:hint="eastAsia"/>
          <w:sz w:val="20"/>
          <w:szCs w:val="20"/>
        </w:rPr>
        <w:t xml:space="preserve"> </w:t>
      </w:r>
      <w:r w:rsidR="007F0846" w:rsidRPr="001255D8">
        <w:rPr>
          <w:rFonts w:hint="eastAsia"/>
          <w:sz w:val="20"/>
          <w:szCs w:val="20"/>
        </w:rPr>
        <w:t>조건</w:t>
      </w:r>
    </w:p>
    <w:p w14:paraId="2AAD9962" w14:textId="14786B65" w:rsidR="007F0846" w:rsidRPr="001255D8" w:rsidRDefault="007F0846" w:rsidP="007F0846">
      <w:pPr>
        <w:rPr>
          <w:sz w:val="20"/>
          <w:szCs w:val="20"/>
        </w:rPr>
      </w:pPr>
      <w:r w:rsidRPr="001255D8">
        <w:rPr>
          <w:sz w:val="20"/>
          <w:szCs w:val="20"/>
        </w:rPr>
        <w:t xml:space="preserve">- </w:t>
      </w:r>
      <w:r w:rsidRPr="001255D8">
        <w:rPr>
          <w:rFonts w:hint="eastAsia"/>
          <w:sz w:val="20"/>
          <w:szCs w:val="20"/>
        </w:rPr>
        <w:t>근무</w:t>
      </w:r>
      <w:r w:rsidRPr="001255D8">
        <w:rPr>
          <w:rFonts w:hint="eastAsia"/>
          <w:sz w:val="20"/>
          <w:szCs w:val="20"/>
        </w:rPr>
        <w:t xml:space="preserve"> </w:t>
      </w:r>
      <w:r w:rsidRPr="001255D8">
        <w:rPr>
          <w:rFonts w:hint="eastAsia"/>
          <w:sz w:val="20"/>
          <w:szCs w:val="20"/>
        </w:rPr>
        <w:t>시간</w:t>
      </w:r>
      <w:r w:rsidRPr="001255D8">
        <w:rPr>
          <w:rFonts w:hint="eastAsia"/>
          <w:sz w:val="20"/>
          <w:szCs w:val="20"/>
        </w:rPr>
        <w:t xml:space="preserve"> </w:t>
      </w:r>
      <w:r w:rsidRPr="001255D8">
        <w:rPr>
          <w:sz w:val="20"/>
          <w:szCs w:val="20"/>
        </w:rPr>
        <w:t xml:space="preserve">: </w:t>
      </w:r>
      <w:r w:rsidRPr="001255D8">
        <w:rPr>
          <w:rFonts w:hint="eastAsia"/>
          <w:sz w:val="20"/>
          <w:szCs w:val="20"/>
        </w:rPr>
        <w:t>주</w:t>
      </w:r>
      <w:r w:rsidRPr="001255D8">
        <w:rPr>
          <w:rFonts w:hint="eastAsia"/>
          <w:sz w:val="20"/>
          <w:szCs w:val="20"/>
        </w:rPr>
        <w:t xml:space="preserve"> </w:t>
      </w:r>
      <w:r w:rsidRPr="001255D8">
        <w:rPr>
          <w:sz w:val="20"/>
          <w:szCs w:val="20"/>
        </w:rPr>
        <w:t>40</w:t>
      </w:r>
      <w:r w:rsidRPr="001255D8">
        <w:rPr>
          <w:rFonts w:hint="eastAsia"/>
          <w:sz w:val="20"/>
          <w:szCs w:val="20"/>
        </w:rPr>
        <w:t>시간</w:t>
      </w:r>
      <w:r w:rsidRPr="001255D8">
        <w:rPr>
          <w:rFonts w:hint="eastAsia"/>
          <w:sz w:val="20"/>
          <w:szCs w:val="20"/>
        </w:rPr>
        <w:t xml:space="preserve"> </w:t>
      </w:r>
      <w:r w:rsidRPr="001255D8">
        <w:rPr>
          <w:sz w:val="20"/>
          <w:szCs w:val="20"/>
        </w:rPr>
        <w:t>(</w:t>
      </w:r>
      <w:r w:rsidRPr="001255D8">
        <w:rPr>
          <w:rFonts w:hint="eastAsia"/>
          <w:sz w:val="20"/>
          <w:szCs w:val="20"/>
        </w:rPr>
        <w:t>오전</w:t>
      </w:r>
      <w:r w:rsidRPr="001255D8">
        <w:rPr>
          <w:rFonts w:hint="eastAsia"/>
          <w:sz w:val="20"/>
          <w:szCs w:val="20"/>
        </w:rPr>
        <w:t xml:space="preserve"> </w:t>
      </w:r>
      <w:r w:rsidRPr="001255D8">
        <w:rPr>
          <w:sz w:val="20"/>
          <w:szCs w:val="20"/>
        </w:rPr>
        <w:t>9</w:t>
      </w:r>
      <w:r w:rsidRPr="001255D8">
        <w:rPr>
          <w:rFonts w:hint="eastAsia"/>
          <w:sz w:val="20"/>
          <w:szCs w:val="20"/>
        </w:rPr>
        <w:t>시</w:t>
      </w:r>
      <w:r w:rsidRPr="001255D8">
        <w:rPr>
          <w:rFonts w:hint="eastAsia"/>
          <w:sz w:val="20"/>
          <w:szCs w:val="20"/>
        </w:rPr>
        <w:t xml:space="preserve"> </w:t>
      </w:r>
      <w:r w:rsidRPr="001255D8">
        <w:rPr>
          <w:sz w:val="20"/>
          <w:szCs w:val="20"/>
        </w:rPr>
        <w:t xml:space="preserve">~ </w:t>
      </w:r>
      <w:r w:rsidRPr="001255D8">
        <w:rPr>
          <w:rFonts w:hint="eastAsia"/>
          <w:sz w:val="20"/>
          <w:szCs w:val="20"/>
        </w:rPr>
        <w:t>오후</w:t>
      </w:r>
      <w:r w:rsidRPr="001255D8">
        <w:rPr>
          <w:rFonts w:hint="eastAsia"/>
          <w:sz w:val="20"/>
          <w:szCs w:val="20"/>
        </w:rPr>
        <w:t xml:space="preserve"> </w:t>
      </w:r>
      <w:r w:rsidRPr="001255D8">
        <w:rPr>
          <w:sz w:val="20"/>
          <w:szCs w:val="20"/>
        </w:rPr>
        <w:t>6</w:t>
      </w:r>
      <w:r w:rsidRPr="001255D8">
        <w:rPr>
          <w:rFonts w:hint="eastAsia"/>
          <w:sz w:val="20"/>
          <w:szCs w:val="20"/>
        </w:rPr>
        <w:t>시</w:t>
      </w:r>
      <w:r w:rsidRPr="001255D8">
        <w:rPr>
          <w:rFonts w:hint="eastAsia"/>
          <w:sz w:val="20"/>
          <w:szCs w:val="20"/>
        </w:rPr>
        <w:t>)</w:t>
      </w:r>
    </w:p>
    <w:p w14:paraId="6ABCCF8A" w14:textId="1EEA15EC" w:rsidR="007F0846" w:rsidRPr="001255D8" w:rsidRDefault="007F0846" w:rsidP="007F0846">
      <w:pPr>
        <w:rPr>
          <w:sz w:val="20"/>
          <w:szCs w:val="20"/>
        </w:rPr>
      </w:pPr>
      <w:r w:rsidRPr="001255D8">
        <w:rPr>
          <w:sz w:val="20"/>
          <w:szCs w:val="20"/>
        </w:rPr>
        <w:t xml:space="preserve">- </w:t>
      </w:r>
      <w:r w:rsidRPr="001255D8">
        <w:rPr>
          <w:rFonts w:hint="eastAsia"/>
          <w:sz w:val="20"/>
          <w:szCs w:val="20"/>
        </w:rPr>
        <w:t>근무</w:t>
      </w:r>
      <w:r w:rsidRPr="001255D8">
        <w:rPr>
          <w:rFonts w:hint="eastAsia"/>
          <w:sz w:val="20"/>
          <w:szCs w:val="20"/>
        </w:rPr>
        <w:t xml:space="preserve"> </w:t>
      </w:r>
      <w:r w:rsidRPr="001255D8">
        <w:rPr>
          <w:rFonts w:hint="eastAsia"/>
          <w:sz w:val="20"/>
          <w:szCs w:val="20"/>
        </w:rPr>
        <w:t>형태</w:t>
      </w:r>
      <w:r w:rsidRPr="001255D8">
        <w:rPr>
          <w:rFonts w:hint="eastAsia"/>
          <w:sz w:val="20"/>
          <w:szCs w:val="20"/>
        </w:rPr>
        <w:t xml:space="preserve"> </w:t>
      </w:r>
      <w:r w:rsidRPr="001255D8">
        <w:rPr>
          <w:sz w:val="20"/>
          <w:szCs w:val="20"/>
        </w:rPr>
        <w:t xml:space="preserve">: </w:t>
      </w:r>
      <w:r w:rsidR="00C43E84">
        <w:rPr>
          <w:rFonts w:hint="eastAsia"/>
          <w:sz w:val="20"/>
          <w:szCs w:val="20"/>
        </w:rPr>
        <w:t>정규</w:t>
      </w:r>
      <w:r w:rsidRPr="001255D8">
        <w:rPr>
          <w:rFonts w:hint="eastAsia"/>
          <w:sz w:val="20"/>
          <w:szCs w:val="20"/>
        </w:rPr>
        <w:t>직</w:t>
      </w:r>
    </w:p>
    <w:p w14:paraId="55DDDDFC" w14:textId="3A750B11" w:rsidR="001136F6" w:rsidRPr="001255D8" w:rsidRDefault="001136F6" w:rsidP="007F0846">
      <w:pPr>
        <w:rPr>
          <w:sz w:val="20"/>
          <w:szCs w:val="20"/>
        </w:rPr>
      </w:pPr>
      <w:r w:rsidRPr="001255D8">
        <w:rPr>
          <w:sz w:val="20"/>
          <w:szCs w:val="20"/>
        </w:rPr>
        <w:t xml:space="preserve">- </w:t>
      </w:r>
      <w:r w:rsidRPr="001255D8">
        <w:rPr>
          <w:rFonts w:hint="eastAsia"/>
          <w:sz w:val="20"/>
          <w:szCs w:val="20"/>
        </w:rPr>
        <w:t>급여</w:t>
      </w:r>
      <w:r w:rsidRPr="001255D8">
        <w:rPr>
          <w:rFonts w:hint="eastAsia"/>
          <w:sz w:val="20"/>
          <w:szCs w:val="20"/>
        </w:rPr>
        <w:t xml:space="preserve"> </w:t>
      </w:r>
      <w:r w:rsidRPr="001255D8">
        <w:rPr>
          <w:rFonts w:hint="eastAsia"/>
          <w:sz w:val="20"/>
          <w:szCs w:val="20"/>
        </w:rPr>
        <w:t>조건</w:t>
      </w:r>
      <w:r w:rsidRPr="001255D8">
        <w:rPr>
          <w:rFonts w:hint="eastAsia"/>
          <w:sz w:val="20"/>
          <w:szCs w:val="20"/>
        </w:rPr>
        <w:t xml:space="preserve"> </w:t>
      </w:r>
      <w:r w:rsidRPr="001255D8">
        <w:rPr>
          <w:sz w:val="20"/>
          <w:szCs w:val="20"/>
        </w:rPr>
        <w:t xml:space="preserve">: </w:t>
      </w:r>
      <w:r w:rsidR="00C43E84">
        <w:rPr>
          <w:rFonts w:hint="eastAsia"/>
          <w:sz w:val="20"/>
          <w:szCs w:val="20"/>
        </w:rPr>
        <w:t>회사</w:t>
      </w:r>
      <w:r w:rsidR="00C43E84">
        <w:rPr>
          <w:rFonts w:hint="eastAsia"/>
          <w:sz w:val="20"/>
          <w:szCs w:val="20"/>
        </w:rPr>
        <w:t xml:space="preserve"> </w:t>
      </w:r>
      <w:r w:rsidR="00C43E84">
        <w:rPr>
          <w:rFonts w:hint="eastAsia"/>
          <w:sz w:val="20"/>
          <w:szCs w:val="20"/>
        </w:rPr>
        <w:t>내규에</w:t>
      </w:r>
      <w:r w:rsidR="00C43E84">
        <w:rPr>
          <w:rFonts w:hint="eastAsia"/>
          <w:sz w:val="20"/>
          <w:szCs w:val="20"/>
        </w:rPr>
        <w:t xml:space="preserve"> </w:t>
      </w:r>
      <w:r w:rsidR="00C43E84">
        <w:rPr>
          <w:rFonts w:hint="eastAsia"/>
          <w:sz w:val="20"/>
          <w:szCs w:val="20"/>
        </w:rPr>
        <w:t>따름</w:t>
      </w:r>
    </w:p>
    <w:p w14:paraId="4B3FEE6B" w14:textId="6EAA49CC" w:rsidR="001136F6" w:rsidRPr="001255D8" w:rsidRDefault="001136F6" w:rsidP="007F0846">
      <w:pPr>
        <w:rPr>
          <w:sz w:val="20"/>
          <w:szCs w:val="20"/>
        </w:rPr>
      </w:pPr>
    </w:p>
    <w:p w14:paraId="15DE0987" w14:textId="483BD29F" w:rsidR="001136F6" w:rsidRPr="001255D8" w:rsidRDefault="001255D8" w:rsidP="001136F6">
      <w:pPr>
        <w:rPr>
          <w:sz w:val="20"/>
          <w:szCs w:val="20"/>
        </w:rPr>
      </w:pPr>
      <w:r>
        <w:rPr>
          <w:sz w:val="20"/>
          <w:szCs w:val="20"/>
        </w:rPr>
        <w:t xml:space="preserve">* </w:t>
      </w:r>
      <w:r w:rsidR="001136F6" w:rsidRPr="001255D8">
        <w:rPr>
          <w:rFonts w:hint="eastAsia"/>
          <w:sz w:val="20"/>
          <w:szCs w:val="20"/>
        </w:rPr>
        <w:t>채용</w:t>
      </w:r>
      <w:r w:rsidR="001136F6" w:rsidRPr="001255D8">
        <w:rPr>
          <w:rFonts w:hint="eastAsia"/>
          <w:sz w:val="20"/>
          <w:szCs w:val="20"/>
        </w:rPr>
        <w:t xml:space="preserve"> </w:t>
      </w:r>
      <w:r w:rsidR="001136F6" w:rsidRPr="001255D8">
        <w:rPr>
          <w:rFonts w:hint="eastAsia"/>
          <w:sz w:val="20"/>
          <w:szCs w:val="20"/>
        </w:rPr>
        <w:t>절차</w:t>
      </w:r>
    </w:p>
    <w:p w14:paraId="15BB2C14" w14:textId="2D04146C" w:rsidR="001136F6" w:rsidRPr="001255D8" w:rsidRDefault="001136F6" w:rsidP="001136F6">
      <w:pPr>
        <w:rPr>
          <w:sz w:val="20"/>
          <w:szCs w:val="20"/>
        </w:rPr>
      </w:pPr>
      <w:r w:rsidRPr="001255D8">
        <w:rPr>
          <w:sz w:val="20"/>
          <w:szCs w:val="20"/>
        </w:rPr>
        <w:t xml:space="preserve">- </w:t>
      </w:r>
      <w:r w:rsidRPr="001255D8">
        <w:rPr>
          <w:rFonts w:hint="eastAsia"/>
          <w:sz w:val="20"/>
          <w:szCs w:val="20"/>
        </w:rPr>
        <w:t>서류</w:t>
      </w:r>
      <w:r w:rsidR="0000252C" w:rsidRPr="001255D8">
        <w:rPr>
          <w:rFonts w:hint="eastAsia"/>
          <w:sz w:val="20"/>
          <w:szCs w:val="20"/>
        </w:rPr>
        <w:t xml:space="preserve"> </w:t>
      </w:r>
      <w:r w:rsidRPr="001255D8">
        <w:rPr>
          <w:rFonts w:hint="eastAsia"/>
          <w:sz w:val="20"/>
          <w:szCs w:val="20"/>
        </w:rPr>
        <w:t>전형</w:t>
      </w:r>
      <w:r w:rsidRPr="001255D8">
        <w:rPr>
          <w:rFonts w:hint="eastAsia"/>
          <w:sz w:val="20"/>
          <w:szCs w:val="20"/>
        </w:rPr>
        <w:t xml:space="preserve"> </w:t>
      </w:r>
      <w:r w:rsidRPr="001255D8">
        <w:rPr>
          <w:rFonts w:hint="eastAsia"/>
          <w:sz w:val="20"/>
          <w:szCs w:val="20"/>
        </w:rPr>
        <w:t>및</w:t>
      </w:r>
      <w:r w:rsidRPr="001255D8">
        <w:rPr>
          <w:rFonts w:hint="eastAsia"/>
          <w:sz w:val="20"/>
          <w:szCs w:val="20"/>
        </w:rPr>
        <w:t xml:space="preserve"> </w:t>
      </w:r>
      <w:r w:rsidRPr="001255D8">
        <w:rPr>
          <w:rFonts w:hint="eastAsia"/>
          <w:sz w:val="20"/>
          <w:szCs w:val="20"/>
        </w:rPr>
        <w:t>면접</w:t>
      </w:r>
      <w:r w:rsidRPr="001255D8">
        <w:rPr>
          <w:rFonts w:hint="eastAsia"/>
          <w:sz w:val="20"/>
          <w:szCs w:val="20"/>
        </w:rPr>
        <w:t xml:space="preserve"> </w:t>
      </w:r>
      <w:r w:rsidRPr="001255D8">
        <w:rPr>
          <w:rFonts w:hint="eastAsia"/>
          <w:sz w:val="20"/>
          <w:szCs w:val="20"/>
        </w:rPr>
        <w:t>전형</w:t>
      </w:r>
      <w:r w:rsidR="001255D8">
        <w:rPr>
          <w:rFonts w:hint="eastAsia"/>
          <w:sz w:val="20"/>
          <w:szCs w:val="20"/>
        </w:rPr>
        <w:t xml:space="preserve"> </w:t>
      </w:r>
      <w:r w:rsidR="001255D8">
        <w:rPr>
          <w:sz w:val="20"/>
          <w:szCs w:val="20"/>
        </w:rPr>
        <w:t xml:space="preserve">: </w:t>
      </w:r>
      <w:r w:rsidR="001255D8">
        <w:rPr>
          <w:rFonts w:hint="eastAsia"/>
          <w:sz w:val="20"/>
          <w:szCs w:val="20"/>
        </w:rPr>
        <w:t>면접</w:t>
      </w:r>
      <w:r w:rsidR="001255D8">
        <w:rPr>
          <w:rFonts w:hint="eastAsia"/>
          <w:sz w:val="20"/>
          <w:szCs w:val="20"/>
        </w:rPr>
        <w:t xml:space="preserve"> </w:t>
      </w:r>
      <w:r w:rsidR="001255D8">
        <w:rPr>
          <w:rFonts w:hint="eastAsia"/>
          <w:sz w:val="20"/>
          <w:szCs w:val="20"/>
        </w:rPr>
        <w:t>일정은</w:t>
      </w:r>
      <w:r w:rsidR="001255D8">
        <w:rPr>
          <w:rFonts w:hint="eastAsia"/>
          <w:sz w:val="20"/>
          <w:szCs w:val="20"/>
        </w:rPr>
        <w:t xml:space="preserve"> </w:t>
      </w:r>
      <w:r w:rsidR="001255D8">
        <w:rPr>
          <w:rFonts w:hint="eastAsia"/>
          <w:sz w:val="20"/>
          <w:szCs w:val="20"/>
        </w:rPr>
        <w:t>서류</w:t>
      </w:r>
      <w:r w:rsidR="001255D8">
        <w:rPr>
          <w:rFonts w:hint="eastAsia"/>
          <w:sz w:val="20"/>
          <w:szCs w:val="20"/>
        </w:rPr>
        <w:t xml:space="preserve"> </w:t>
      </w:r>
      <w:r w:rsidR="001255D8">
        <w:rPr>
          <w:rFonts w:hint="eastAsia"/>
          <w:sz w:val="20"/>
          <w:szCs w:val="20"/>
        </w:rPr>
        <w:t>합격자에</w:t>
      </w:r>
      <w:r w:rsidR="001255D8">
        <w:rPr>
          <w:rFonts w:hint="eastAsia"/>
          <w:sz w:val="20"/>
          <w:szCs w:val="20"/>
        </w:rPr>
        <w:t xml:space="preserve"> </w:t>
      </w:r>
      <w:r w:rsidR="001255D8">
        <w:rPr>
          <w:rFonts w:hint="eastAsia"/>
          <w:sz w:val="20"/>
          <w:szCs w:val="20"/>
        </w:rPr>
        <w:t>한해</w:t>
      </w:r>
      <w:r w:rsidR="001255D8">
        <w:rPr>
          <w:rFonts w:hint="eastAsia"/>
          <w:sz w:val="20"/>
          <w:szCs w:val="20"/>
        </w:rPr>
        <w:t xml:space="preserve"> </w:t>
      </w:r>
      <w:r w:rsidR="001255D8">
        <w:rPr>
          <w:rFonts w:hint="eastAsia"/>
          <w:sz w:val="20"/>
          <w:szCs w:val="20"/>
        </w:rPr>
        <w:t>개별</w:t>
      </w:r>
      <w:r w:rsidR="001255D8">
        <w:rPr>
          <w:rFonts w:hint="eastAsia"/>
          <w:sz w:val="20"/>
          <w:szCs w:val="20"/>
        </w:rPr>
        <w:t xml:space="preserve"> </w:t>
      </w:r>
      <w:r w:rsidR="001255D8">
        <w:rPr>
          <w:rFonts w:hint="eastAsia"/>
          <w:sz w:val="20"/>
          <w:szCs w:val="20"/>
        </w:rPr>
        <w:t>연락</w:t>
      </w:r>
      <w:r w:rsidR="001255D8">
        <w:rPr>
          <w:rFonts w:hint="eastAsia"/>
          <w:sz w:val="20"/>
          <w:szCs w:val="20"/>
        </w:rPr>
        <w:t xml:space="preserve"> </w:t>
      </w:r>
      <w:r w:rsidR="001255D8">
        <w:rPr>
          <w:rFonts w:hint="eastAsia"/>
          <w:sz w:val="20"/>
          <w:szCs w:val="20"/>
        </w:rPr>
        <w:t>예정</w:t>
      </w:r>
    </w:p>
    <w:p w14:paraId="417AD051" w14:textId="0E617918" w:rsidR="001136F6" w:rsidRPr="001255D8" w:rsidRDefault="001136F6" w:rsidP="001136F6">
      <w:pPr>
        <w:rPr>
          <w:sz w:val="20"/>
          <w:szCs w:val="20"/>
        </w:rPr>
      </w:pPr>
      <w:r w:rsidRPr="001255D8">
        <w:rPr>
          <w:sz w:val="20"/>
          <w:szCs w:val="20"/>
        </w:rPr>
        <w:t xml:space="preserve">- </w:t>
      </w:r>
      <w:r w:rsidRPr="001255D8">
        <w:rPr>
          <w:rFonts w:hint="eastAsia"/>
          <w:sz w:val="20"/>
          <w:szCs w:val="20"/>
        </w:rPr>
        <w:t>제출</w:t>
      </w:r>
      <w:r w:rsidRPr="001255D8">
        <w:rPr>
          <w:rFonts w:hint="eastAsia"/>
          <w:sz w:val="20"/>
          <w:szCs w:val="20"/>
        </w:rPr>
        <w:t xml:space="preserve"> </w:t>
      </w:r>
      <w:r w:rsidRPr="001255D8">
        <w:rPr>
          <w:rFonts w:hint="eastAsia"/>
          <w:sz w:val="20"/>
          <w:szCs w:val="20"/>
        </w:rPr>
        <w:t>서류</w:t>
      </w:r>
      <w:r w:rsidRPr="001255D8">
        <w:rPr>
          <w:rFonts w:hint="eastAsia"/>
          <w:sz w:val="20"/>
          <w:szCs w:val="20"/>
        </w:rPr>
        <w:t xml:space="preserve"> </w:t>
      </w:r>
      <w:r w:rsidRPr="001255D8">
        <w:rPr>
          <w:sz w:val="20"/>
          <w:szCs w:val="20"/>
        </w:rPr>
        <w:t xml:space="preserve">: </w:t>
      </w:r>
      <w:r w:rsidR="0000252C" w:rsidRPr="001255D8">
        <w:rPr>
          <w:rFonts w:hint="eastAsia"/>
          <w:sz w:val="20"/>
          <w:szCs w:val="20"/>
        </w:rPr>
        <w:t>영문</w:t>
      </w:r>
      <w:r w:rsidR="0000252C" w:rsidRPr="001255D8">
        <w:rPr>
          <w:rFonts w:hint="eastAsia"/>
          <w:sz w:val="20"/>
          <w:szCs w:val="20"/>
        </w:rPr>
        <w:t xml:space="preserve"> </w:t>
      </w:r>
      <w:r w:rsidRPr="001255D8">
        <w:rPr>
          <w:rFonts w:hint="eastAsia"/>
          <w:sz w:val="20"/>
          <w:szCs w:val="20"/>
        </w:rPr>
        <w:t>이력서</w:t>
      </w:r>
      <w:r w:rsidR="002957B3" w:rsidRPr="001255D8">
        <w:rPr>
          <w:rFonts w:hint="eastAsia"/>
          <w:sz w:val="20"/>
          <w:szCs w:val="20"/>
        </w:rPr>
        <w:t xml:space="preserve"> </w:t>
      </w:r>
      <w:r w:rsidR="002957B3" w:rsidRPr="001255D8">
        <w:rPr>
          <w:sz w:val="20"/>
          <w:szCs w:val="20"/>
        </w:rPr>
        <w:t>(</w:t>
      </w:r>
      <w:r w:rsidR="002957B3" w:rsidRPr="001255D8">
        <w:rPr>
          <w:rFonts w:hint="eastAsia"/>
          <w:sz w:val="20"/>
          <w:szCs w:val="20"/>
        </w:rPr>
        <w:t>파일명은</w:t>
      </w:r>
      <w:r w:rsidR="002957B3" w:rsidRPr="001255D8">
        <w:rPr>
          <w:rFonts w:hint="eastAsia"/>
          <w:sz w:val="20"/>
          <w:szCs w:val="20"/>
        </w:rPr>
        <w:t xml:space="preserve"> </w:t>
      </w:r>
      <w:r w:rsidR="002957B3" w:rsidRPr="001255D8">
        <w:rPr>
          <w:sz w:val="20"/>
          <w:szCs w:val="20"/>
        </w:rPr>
        <w:t>‘</w:t>
      </w:r>
      <w:r w:rsidR="00C43E84">
        <w:rPr>
          <w:rFonts w:hint="eastAsia"/>
          <w:sz w:val="20"/>
          <w:szCs w:val="20"/>
        </w:rPr>
        <w:t>R</w:t>
      </w:r>
      <w:r w:rsidR="00C43E84">
        <w:rPr>
          <w:sz w:val="20"/>
          <w:szCs w:val="20"/>
        </w:rPr>
        <w:t>esearcher(Clinical Operations Department)</w:t>
      </w:r>
      <w:r w:rsidR="002957B3" w:rsidRPr="001255D8">
        <w:rPr>
          <w:sz w:val="20"/>
          <w:szCs w:val="20"/>
        </w:rPr>
        <w:t>_</w:t>
      </w:r>
      <w:r w:rsidR="002957B3" w:rsidRPr="001255D8">
        <w:rPr>
          <w:rFonts w:hint="eastAsia"/>
          <w:sz w:val="20"/>
          <w:szCs w:val="20"/>
        </w:rPr>
        <w:t>영문성명</w:t>
      </w:r>
      <w:r w:rsidR="002957B3" w:rsidRPr="001255D8">
        <w:rPr>
          <w:sz w:val="20"/>
          <w:szCs w:val="20"/>
        </w:rPr>
        <w:t>’</w:t>
      </w:r>
      <w:r w:rsidR="002957B3" w:rsidRPr="001255D8">
        <w:rPr>
          <w:rFonts w:hint="eastAsia"/>
          <w:sz w:val="20"/>
          <w:szCs w:val="20"/>
        </w:rPr>
        <w:t>으로</w:t>
      </w:r>
      <w:r w:rsidR="002957B3" w:rsidRPr="001255D8">
        <w:rPr>
          <w:rFonts w:hint="eastAsia"/>
          <w:sz w:val="20"/>
          <w:szCs w:val="20"/>
        </w:rPr>
        <w:t xml:space="preserve"> </w:t>
      </w:r>
      <w:r w:rsidR="002957B3" w:rsidRPr="001255D8">
        <w:rPr>
          <w:rFonts w:hint="eastAsia"/>
          <w:sz w:val="20"/>
          <w:szCs w:val="20"/>
        </w:rPr>
        <w:t>작성</w:t>
      </w:r>
      <w:r w:rsidR="002957B3" w:rsidRPr="001255D8">
        <w:rPr>
          <w:rFonts w:hint="eastAsia"/>
          <w:sz w:val="20"/>
          <w:szCs w:val="20"/>
        </w:rPr>
        <w:t>)</w:t>
      </w:r>
    </w:p>
    <w:p w14:paraId="5D879BA6" w14:textId="6233037A" w:rsidR="001136F6" w:rsidRPr="001255D8" w:rsidRDefault="001136F6" w:rsidP="001136F6">
      <w:pPr>
        <w:rPr>
          <w:sz w:val="20"/>
          <w:szCs w:val="20"/>
        </w:rPr>
      </w:pPr>
      <w:r w:rsidRPr="001255D8">
        <w:rPr>
          <w:sz w:val="20"/>
          <w:szCs w:val="20"/>
        </w:rPr>
        <w:t xml:space="preserve">- </w:t>
      </w:r>
      <w:r w:rsidRPr="001255D8">
        <w:rPr>
          <w:rFonts w:hint="eastAsia"/>
          <w:sz w:val="20"/>
          <w:szCs w:val="20"/>
        </w:rPr>
        <w:t>지원</w:t>
      </w:r>
      <w:r w:rsidRPr="001255D8">
        <w:rPr>
          <w:rFonts w:hint="eastAsia"/>
          <w:sz w:val="20"/>
          <w:szCs w:val="20"/>
        </w:rPr>
        <w:t xml:space="preserve"> </w:t>
      </w:r>
      <w:r w:rsidRPr="001255D8">
        <w:rPr>
          <w:rFonts w:hint="eastAsia"/>
          <w:sz w:val="20"/>
          <w:szCs w:val="20"/>
        </w:rPr>
        <w:t>방법</w:t>
      </w:r>
      <w:r w:rsidRPr="001255D8">
        <w:rPr>
          <w:rFonts w:hint="eastAsia"/>
          <w:sz w:val="20"/>
          <w:szCs w:val="20"/>
        </w:rPr>
        <w:t xml:space="preserve"> </w:t>
      </w:r>
      <w:r w:rsidRPr="001255D8">
        <w:rPr>
          <w:sz w:val="20"/>
          <w:szCs w:val="20"/>
        </w:rPr>
        <w:t xml:space="preserve">: </w:t>
      </w:r>
      <w:r w:rsidRPr="001255D8">
        <w:rPr>
          <w:rFonts w:hint="eastAsia"/>
          <w:sz w:val="20"/>
          <w:szCs w:val="20"/>
        </w:rPr>
        <w:t>홈페이지</w:t>
      </w:r>
      <w:r w:rsidRPr="001255D8">
        <w:rPr>
          <w:sz w:val="20"/>
          <w:szCs w:val="20"/>
        </w:rPr>
        <w:t xml:space="preserve"> </w:t>
      </w:r>
      <w:r w:rsidR="00AA7E3E" w:rsidRPr="001255D8">
        <w:rPr>
          <w:rFonts w:hint="eastAsia"/>
          <w:sz w:val="20"/>
          <w:szCs w:val="20"/>
        </w:rPr>
        <w:t>접수</w:t>
      </w:r>
      <w:r w:rsidR="002957B3" w:rsidRPr="001255D8">
        <w:rPr>
          <w:rFonts w:hint="eastAsia"/>
          <w:sz w:val="20"/>
          <w:szCs w:val="20"/>
        </w:rPr>
        <w:t xml:space="preserve"> </w:t>
      </w:r>
      <w:r w:rsidR="002957B3" w:rsidRPr="001255D8">
        <w:rPr>
          <w:sz w:val="20"/>
          <w:szCs w:val="20"/>
        </w:rPr>
        <w:t>(https://www.ivi.int/careers/)</w:t>
      </w:r>
    </w:p>
    <w:p w14:paraId="330E17F2" w14:textId="4D6E60D1" w:rsidR="0000252C" w:rsidRPr="001255D8" w:rsidRDefault="0000252C" w:rsidP="001136F6">
      <w:r w:rsidRPr="001255D8">
        <w:rPr>
          <w:sz w:val="20"/>
          <w:szCs w:val="20"/>
        </w:rPr>
        <w:t xml:space="preserve">- </w:t>
      </w:r>
      <w:r w:rsidRPr="001255D8">
        <w:rPr>
          <w:rFonts w:hint="eastAsia"/>
          <w:sz w:val="20"/>
          <w:szCs w:val="20"/>
        </w:rPr>
        <w:t>지원</w:t>
      </w:r>
      <w:r w:rsidRPr="001255D8">
        <w:rPr>
          <w:rFonts w:hint="eastAsia"/>
          <w:sz w:val="20"/>
          <w:szCs w:val="20"/>
        </w:rPr>
        <w:t xml:space="preserve"> </w:t>
      </w:r>
      <w:r w:rsidRPr="001255D8">
        <w:rPr>
          <w:rFonts w:hint="eastAsia"/>
          <w:sz w:val="20"/>
          <w:szCs w:val="20"/>
        </w:rPr>
        <w:t>기간</w:t>
      </w:r>
      <w:r w:rsidRPr="001255D8">
        <w:rPr>
          <w:rFonts w:hint="eastAsia"/>
          <w:sz w:val="20"/>
          <w:szCs w:val="20"/>
        </w:rPr>
        <w:t xml:space="preserve"> </w:t>
      </w:r>
      <w:r w:rsidRPr="001255D8">
        <w:rPr>
          <w:sz w:val="20"/>
          <w:szCs w:val="20"/>
        </w:rPr>
        <w:t xml:space="preserve">: </w:t>
      </w:r>
      <w:r w:rsidRPr="001255D8">
        <w:rPr>
          <w:rFonts w:hint="eastAsia"/>
          <w:sz w:val="20"/>
          <w:szCs w:val="20"/>
        </w:rPr>
        <w:t>채용</w:t>
      </w:r>
      <w:r w:rsidRPr="001255D8">
        <w:rPr>
          <w:rFonts w:hint="eastAsia"/>
          <w:sz w:val="20"/>
          <w:szCs w:val="20"/>
        </w:rPr>
        <w:t xml:space="preserve"> </w:t>
      </w:r>
      <w:r w:rsidRPr="001255D8">
        <w:rPr>
          <w:rFonts w:hint="eastAsia"/>
          <w:sz w:val="20"/>
          <w:szCs w:val="20"/>
        </w:rPr>
        <w:t>마감</w:t>
      </w:r>
      <w:r w:rsidRPr="001255D8">
        <w:rPr>
          <w:rFonts w:hint="eastAsia"/>
          <w:sz w:val="20"/>
          <w:szCs w:val="20"/>
        </w:rPr>
        <w:t xml:space="preserve"> </w:t>
      </w:r>
      <w:r w:rsidRPr="001255D8">
        <w:rPr>
          <w:rFonts w:hint="eastAsia"/>
          <w:sz w:val="20"/>
          <w:szCs w:val="20"/>
        </w:rPr>
        <w:t>시까지</w:t>
      </w:r>
    </w:p>
    <w:sectPr w:rsidR="0000252C" w:rsidRPr="001255D8">
      <w:pgSz w:w="12240" w:h="15840"/>
      <w:pgMar w:top="170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75E08"/>
    <w:multiLevelType w:val="hybridMultilevel"/>
    <w:tmpl w:val="7A628870"/>
    <w:lvl w:ilvl="0" w:tplc="30BE55B6">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7700CA"/>
    <w:multiLevelType w:val="hybridMultilevel"/>
    <w:tmpl w:val="514ADDAE"/>
    <w:lvl w:ilvl="0" w:tplc="74708CBA">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EF1A43"/>
    <w:multiLevelType w:val="hybridMultilevel"/>
    <w:tmpl w:val="6130D58E"/>
    <w:lvl w:ilvl="0" w:tplc="088A1712">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E45013"/>
    <w:multiLevelType w:val="hybridMultilevel"/>
    <w:tmpl w:val="6D8650B0"/>
    <w:lvl w:ilvl="0" w:tplc="C94ACBB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7B1458"/>
    <w:multiLevelType w:val="hybridMultilevel"/>
    <w:tmpl w:val="3406289E"/>
    <w:lvl w:ilvl="0" w:tplc="C94ACBB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C5A5D"/>
    <w:multiLevelType w:val="hybridMultilevel"/>
    <w:tmpl w:val="8E724B58"/>
    <w:lvl w:ilvl="0" w:tplc="A866E180">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340F50"/>
    <w:multiLevelType w:val="hybridMultilevel"/>
    <w:tmpl w:val="CD1E8588"/>
    <w:lvl w:ilvl="0" w:tplc="1CCC135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9E182B"/>
    <w:multiLevelType w:val="hybridMultilevel"/>
    <w:tmpl w:val="73D65A5A"/>
    <w:lvl w:ilvl="0" w:tplc="346A3898">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2"/>
  </w:num>
  <w:num w:numId="5">
    <w:abstractNumId w:val="0"/>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359"/>
    <w:rsid w:val="0000252C"/>
    <w:rsid w:val="000619F3"/>
    <w:rsid w:val="001136F6"/>
    <w:rsid w:val="001255D8"/>
    <w:rsid w:val="001A41F8"/>
    <w:rsid w:val="00217D39"/>
    <w:rsid w:val="0027385D"/>
    <w:rsid w:val="002957B3"/>
    <w:rsid w:val="002A2789"/>
    <w:rsid w:val="002B5FC1"/>
    <w:rsid w:val="00316A28"/>
    <w:rsid w:val="00492F4C"/>
    <w:rsid w:val="005007C2"/>
    <w:rsid w:val="005444E5"/>
    <w:rsid w:val="00545590"/>
    <w:rsid w:val="006012F2"/>
    <w:rsid w:val="00780597"/>
    <w:rsid w:val="007F0846"/>
    <w:rsid w:val="00901BC9"/>
    <w:rsid w:val="0096210F"/>
    <w:rsid w:val="009F4FF0"/>
    <w:rsid w:val="00A17811"/>
    <w:rsid w:val="00AA7E3E"/>
    <w:rsid w:val="00C43E84"/>
    <w:rsid w:val="00D4191F"/>
    <w:rsid w:val="00DE1359"/>
    <w:rsid w:val="00E04F01"/>
    <w:rsid w:val="00E32660"/>
    <w:rsid w:val="00F56269"/>
    <w:rsid w:val="00FA5D73"/>
    <w:rsid w:val="00FE742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28535"/>
  <w15:chartTrackingRefBased/>
  <w15:docId w15:val="{806EF5A8-383A-434F-8707-04D9F3E12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3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83883">
      <w:bodyDiv w:val="1"/>
      <w:marLeft w:val="0"/>
      <w:marRight w:val="0"/>
      <w:marTop w:val="0"/>
      <w:marBottom w:val="0"/>
      <w:divBdr>
        <w:top w:val="none" w:sz="0" w:space="0" w:color="auto"/>
        <w:left w:val="none" w:sz="0" w:space="0" w:color="auto"/>
        <w:bottom w:val="none" w:sz="0" w:space="0" w:color="auto"/>
        <w:right w:val="none" w:sz="0" w:space="0" w:color="auto"/>
      </w:divBdr>
    </w:div>
    <w:div w:id="48424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2</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Jiye Lee</dc:creator>
  <cp:keywords/>
  <dc:description/>
  <cp:lastModifiedBy>Jiye Lee</cp:lastModifiedBy>
  <cp:revision>25</cp:revision>
  <dcterms:created xsi:type="dcterms:W3CDTF">2021-09-24T02:15:00Z</dcterms:created>
  <dcterms:modified xsi:type="dcterms:W3CDTF">2021-11-17T05:54:00Z</dcterms:modified>
</cp:coreProperties>
</file>